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52" w:rsidRDefault="00275752" w:rsidP="00275752">
      <w:pPr>
        <w:pStyle w:val="Bezproreda"/>
        <w:jc w:val="center"/>
        <w:rPr>
          <w:b/>
          <w:bCs/>
          <w:sz w:val="36"/>
          <w:szCs w:val="36"/>
        </w:rPr>
      </w:pPr>
      <w:r w:rsidRPr="00275752">
        <w:rPr>
          <w:b/>
          <w:bCs/>
          <w:sz w:val="36"/>
          <w:szCs w:val="36"/>
        </w:rPr>
        <w:t>VUČEDOLSKA JAREBICA</w:t>
      </w:r>
    </w:p>
    <w:p w:rsidR="008F5BED" w:rsidRPr="00275752" w:rsidRDefault="008F5BED" w:rsidP="00275752">
      <w:pPr>
        <w:pStyle w:val="Bezproreda"/>
        <w:jc w:val="center"/>
        <w:rPr>
          <w:b/>
          <w:bCs/>
          <w:sz w:val="36"/>
          <w:szCs w:val="36"/>
        </w:rPr>
      </w:pPr>
    </w:p>
    <w:p w:rsidR="00275752" w:rsidRDefault="00275752" w:rsidP="00275752">
      <w:pPr>
        <w:pStyle w:val="Bezproreda"/>
      </w:pPr>
    </w:p>
    <w:p w:rsidR="00275752" w:rsidRDefault="005D7F9E" w:rsidP="007355DC">
      <w:pPr>
        <w:pStyle w:val="Bezproreda"/>
        <w:jc w:val="both"/>
      </w:pPr>
      <w:r>
        <w:t>Vučedolsku jarebicu</w:t>
      </w:r>
      <w:r w:rsidR="00275752">
        <w:t xml:space="preserve"> pronašli </w:t>
      </w:r>
      <w:r>
        <w:t xml:space="preserve">su </w:t>
      </w:r>
      <w:r w:rsidR="00275752">
        <w:t>na vučedolskoj lokaciji Gradac.</w:t>
      </w:r>
    </w:p>
    <w:p w:rsidR="007355DC" w:rsidRDefault="00275752" w:rsidP="007355DC">
      <w:pPr>
        <w:pStyle w:val="Bezproreda"/>
        <w:ind w:firstLine="708"/>
        <w:jc w:val="both"/>
      </w:pPr>
      <w:r>
        <w:t xml:space="preserve">Arheolozi su 1938. godine pronašli više vrijednih nalaza, </w:t>
      </w:r>
      <w:r w:rsidR="005D7F9E">
        <w:t>a u jednom od njih</w:t>
      </w:r>
      <w:r>
        <w:t xml:space="preserve"> pronašli </w:t>
      </w:r>
      <w:r w:rsidR="005D7F9E">
        <w:t xml:space="preserve">su </w:t>
      </w:r>
      <w:r>
        <w:t>čudnu posudu koja je zapravo Vučedolska jarebica. Nisu znali točno što je to, pa su krenuli istraživati. Prva b</w:t>
      </w:r>
      <w:r w:rsidR="005D7F9E">
        <w:t>ilješka i misao je bila da je ta</w:t>
      </w:r>
      <w:r>
        <w:t xml:space="preserve"> čudna posuda kokoš, ali je to na kraju bilo prekriženo i napisano </w:t>
      </w:r>
      <w:r w:rsidR="005D7F9E">
        <w:t xml:space="preserve">da se radi o </w:t>
      </w:r>
      <w:r>
        <w:t>golub</w:t>
      </w:r>
      <w:r w:rsidR="005D7F9E">
        <w:t>u. Te sve bilješke i zapisi</w:t>
      </w:r>
      <w:r>
        <w:t xml:space="preserve"> bili</w:t>
      </w:r>
      <w:r w:rsidR="005D7F9E">
        <w:t xml:space="preserve"> su zapisani u terenskom</w:t>
      </w:r>
      <w:r>
        <w:t xml:space="preserve"> dnevniku a</w:t>
      </w:r>
      <w:r w:rsidR="005D7F9E">
        <w:t>rheologa Mirka Šepera koji je</w:t>
      </w:r>
      <w:r>
        <w:t xml:space="preserve"> istraživao </w:t>
      </w:r>
      <w:r w:rsidR="005D7F9E">
        <w:t>lokalitet skupa s</w:t>
      </w:r>
      <w:r>
        <w:t xml:space="preserve"> ostalim arheolozima. </w:t>
      </w:r>
    </w:p>
    <w:p w:rsidR="005D7F9E" w:rsidRDefault="00275752" w:rsidP="007355DC">
      <w:pPr>
        <w:pStyle w:val="Bezproreda"/>
        <w:ind w:firstLine="708"/>
        <w:jc w:val="both"/>
      </w:pPr>
      <w:r>
        <w:t xml:space="preserve">Saznali su da je </w:t>
      </w:r>
      <w:r w:rsidR="005D7F9E">
        <w:t xml:space="preserve">posuda </w:t>
      </w:r>
      <w:r>
        <w:t xml:space="preserve">u obliku ptice. Visoka je 19,7 cm i stoji na 3 </w:t>
      </w:r>
      <w:proofErr w:type="spellStart"/>
      <w:r>
        <w:t>čepa</w:t>
      </w:r>
      <w:r w:rsidR="005D7F9E">
        <w:t>ste</w:t>
      </w:r>
      <w:proofErr w:type="spellEnd"/>
      <w:r w:rsidR="005D7F9E">
        <w:t xml:space="preserve"> nožice 2,5-3 cm visine</w:t>
      </w:r>
      <w:r>
        <w:t xml:space="preserve">. Na vrhu glave je otvor posude, tj. izljev od boce. Površina joj je fino uglačana, malo je svijetlije pečena i ima ukrase s bijelom </w:t>
      </w:r>
      <w:proofErr w:type="spellStart"/>
      <w:r>
        <w:t>inkrustacijom</w:t>
      </w:r>
      <w:proofErr w:type="spellEnd"/>
      <w:r>
        <w:t xml:space="preserve"> na leđima i prsima. Ukrasima je još označena </w:t>
      </w:r>
      <w:r w:rsidR="005D7F9E">
        <w:t xml:space="preserve">na </w:t>
      </w:r>
      <w:r>
        <w:t>rep</w:t>
      </w:r>
      <w:r w:rsidR="005D7F9E">
        <w:t>u</w:t>
      </w:r>
      <w:r>
        <w:t xml:space="preserve">, oči kao </w:t>
      </w:r>
      <w:r w:rsidR="005D7F9E">
        <w:t xml:space="preserve">i </w:t>
      </w:r>
      <w:r>
        <w:t xml:space="preserve">kljun ptice. Na vratu ima </w:t>
      </w:r>
      <w:proofErr w:type="spellStart"/>
      <w:r w:rsidR="007355DC">
        <w:t>inkrustirana</w:t>
      </w:r>
      <w:proofErr w:type="spellEnd"/>
      <w:r w:rsidR="007355DC">
        <w:t xml:space="preserve"> 3 simbola klepsidre, odnosno dvostruke sjekire. </w:t>
      </w:r>
    </w:p>
    <w:p w:rsidR="007355DC" w:rsidRDefault="005D7F9E" w:rsidP="007355DC">
      <w:pPr>
        <w:pStyle w:val="Bezproreda"/>
        <w:ind w:firstLine="708"/>
        <w:jc w:val="both"/>
      </w:pPr>
      <w:r>
        <w:t>Metalurg koji ju je napravio morao je biti hrom</w:t>
      </w:r>
      <w:r w:rsidR="007355DC">
        <w:t xml:space="preserve"> zato što je udisao opasne arsenske pare koje su se nalazile na metalu koji je</w:t>
      </w:r>
      <w:r>
        <w:t xml:space="preserve"> on talio i lijevao. Isto tako se i mužjak jarebice počeo pretvarati da je hrom</w:t>
      </w:r>
      <w:r w:rsidR="007355DC">
        <w:t xml:space="preserve">  ka</w:t>
      </w:r>
      <w:r>
        <w:t>da bi odlazio od svog gnijezda te tako</w:t>
      </w:r>
      <w:r w:rsidR="007355DC">
        <w:t xml:space="preserve"> branio svoje ptice koje su bile tada u gnijezdu. </w:t>
      </w:r>
    </w:p>
    <w:p w:rsidR="00275752" w:rsidRDefault="005D7F9E" w:rsidP="007355DC">
      <w:pPr>
        <w:pStyle w:val="Bezproreda"/>
        <w:ind w:firstLine="708"/>
        <w:jc w:val="both"/>
      </w:pPr>
      <w:r>
        <w:t>Veza između metalurga i hrome</w:t>
      </w:r>
      <w:r w:rsidR="007355DC">
        <w:t xml:space="preserve"> ptice dovodi nas do ideje da se u Vučedolu obavljao opasan posao. </w:t>
      </w:r>
    </w:p>
    <w:p w:rsidR="007355DC" w:rsidRDefault="007355DC" w:rsidP="00275752">
      <w:pPr>
        <w:pStyle w:val="Bezproreda"/>
      </w:pPr>
      <w:bookmarkStart w:id="0" w:name="_GoBack"/>
      <w:bookmarkEnd w:id="0"/>
    </w:p>
    <w:p w:rsidR="007355DC" w:rsidRDefault="007355DC" w:rsidP="00275752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BED">
        <w:tab/>
      </w:r>
      <w:r w:rsidR="008F5BED">
        <w:tab/>
      </w:r>
      <w:r w:rsidR="008F5BED">
        <w:tab/>
      </w:r>
      <w:r>
        <w:t>Laura Kraš, 5</w:t>
      </w:r>
      <w:r w:rsidR="005D7F9E">
        <w:t>.</w:t>
      </w:r>
      <w:r>
        <w:t xml:space="preserve"> b</w:t>
      </w:r>
    </w:p>
    <w:p w:rsidR="00275752" w:rsidRPr="00275752" w:rsidRDefault="00275752" w:rsidP="00275752">
      <w:pPr>
        <w:pStyle w:val="Bezproreda"/>
      </w:pPr>
    </w:p>
    <w:sectPr w:rsidR="00275752" w:rsidRPr="00275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C5"/>
    <w:rsid w:val="000D11B7"/>
    <w:rsid w:val="001268D2"/>
    <w:rsid w:val="00275752"/>
    <w:rsid w:val="0055507E"/>
    <w:rsid w:val="005D7F9E"/>
    <w:rsid w:val="00672BD1"/>
    <w:rsid w:val="007355DC"/>
    <w:rsid w:val="008C10C5"/>
    <w:rsid w:val="008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DCEF"/>
  <w15:chartTrackingRefBased/>
  <w15:docId w15:val="{94C22FC9-27B1-4F7A-AEBA-6026FC1B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5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</cp:lastModifiedBy>
  <cp:revision>2</cp:revision>
  <dcterms:created xsi:type="dcterms:W3CDTF">2019-12-13T22:33:00Z</dcterms:created>
  <dcterms:modified xsi:type="dcterms:W3CDTF">2019-12-13T22:33:00Z</dcterms:modified>
</cp:coreProperties>
</file>